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46" w:rsidRPr="00B15546" w:rsidRDefault="00A7088F" w:rsidP="00A7088F">
      <w:pPr>
        <w:spacing w:after="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B15546">
        <w:rPr>
          <w:rFonts w:ascii="Times New Roman" w:eastAsia="Arial" w:hAnsi="Times New Roman" w:cs="Times New Roman"/>
          <w:b/>
          <w:sz w:val="24"/>
          <w:szCs w:val="24"/>
        </w:rPr>
        <w:t xml:space="preserve">Электронные образовательные ресурсы, </w:t>
      </w:r>
    </w:p>
    <w:p w:rsidR="00A7088F" w:rsidRPr="00B15546" w:rsidRDefault="00A7088F" w:rsidP="00A7088F">
      <w:pPr>
        <w:spacing w:after="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B15546">
        <w:rPr>
          <w:rFonts w:ascii="Times New Roman" w:eastAsia="Arial" w:hAnsi="Times New Roman" w:cs="Times New Roman"/>
          <w:b/>
          <w:sz w:val="24"/>
          <w:szCs w:val="24"/>
        </w:rPr>
        <w:t xml:space="preserve">к </w:t>
      </w:r>
      <w:proofErr w:type="gramStart"/>
      <w:r w:rsidRPr="00B15546">
        <w:rPr>
          <w:rFonts w:ascii="Times New Roman" w:eastAsia="Arial" w:hAnsi="Times New Roman" w:cs="Times New Roman"/>
          <w:b/>
          <w:sz w:val="24"/>
          <w:szCs w:val="24"/>
        </w:rPr>
        <w:t>которым</w:t>
      </w:r>
      <w:proofErr w:type="gramEnd"/>
      <w:r w:rsidRPr="00B15546">
        <w:rPr>
          <w:rFonts w:ascii="Times New Roman" w:eastAsia="Arial" w:hAnsi="Times New Roman" w:cs="Times New Roman"/>
          <w:b/>
          <w:sz w:val="24"/>
          <w:szCs w:val="24"/>
        </w:rPr>
        <w:t xml:space="preserve"> обеспечивается доступ обучающихся</w:t>
      </w:r>
    </w:p>
    <w:p w:rsidR="00A7088F" w:rsidRPr="00B15546" w:rsidRDefault="00A7088F" w:rsidP="00A7088F">
      <w:pPr>
        <w:spacing w:after="0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A7088F" w:rsidRPr="00B15546" w:rsidRDefault="00A7088F" w:rsidP="00A7088F">
      <w:pPr>
        <w:spacing w:after="0"/>
        <w:rPr>
          <w:rFonts w:ascii="Times New Roman" w:eastAsia="Arial" w:hAnsi="Times New Roman" w:cs="Times New Roman"/>
          <w:sz w:val="24"/>
          <w:szCs w:val="24"/>
        </w:rPr>
      </w:pPr>
      <w:r w:rsidRPr="00B15546">
        <w:rPr>
          <w:rFonts w:ascii="Times New Roman" w:eastAsia="Arial" w:hAnsi="Times New Roman" w:cs="Times New Roman"/>
          <w:sz w:val="24"/>
          <w:szCs w:val="24"/>
        </w:rPr>
        <w:t xml:space="preserve">Официальный сайт Министерства образования и науки Российской Федерации – </w:t>
      </w:r>
      <w:hyperlink r:id="rId5" w:history="1"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http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://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www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mon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gov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5546">
        <w:rPr>
          <w:rFonts w:ascii="Times New Roman" w:eastAsia="Arial" w:hAnsi="Times New Roman" w:cs="Times New Roman"/>
          <w:sz w:val="24"/>
          <w:szCs w:val="24"/>
        </w:rPr>
        <w:t>;</w:t>
      </w:r>
    </w:p>
    <w:p w:rsidR="00A7088F" w:rsidRPr="00B15546" w:rsidRDefault="00A7088F" w:rsidP="00A7088F">
      <w:pPr>
        <w:spacing w:after="0"/>
        <w:rPr>
          <w:rFonts w:ascii="Times New Roman" w:eastAsia="Arial" w:hAnsi="Times New Roman" w:cs="Times New Roman"/>
          <w:sz w:val="24"/>
          <w:szCs w:val="24"/>
        </w:rPr>
      </w:pPr>
      <w:r w:rsidRPr="00B15546">
        <w:rPr>
          <w:rFonts w:ascii="Times New Roman" w:eastAsia="Arial" w:hAnsi="Times New Roman" w:cs="Times New Roman"/>
          <w:sz w:val="24"/>
          <w:szCs w:val="24"/>
        </w:rPr>
        <w:t xml:space="preserve">федеральный портал «Российское образование» - </w:t>
      </w:r>
      <w:hyperlink r:id="rId6" w:history="1"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http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://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www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edu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5546">
        <w:rPr>
          <w:rFonts w:ascii="Times New Roman" w:eastAsia="Arial" w:hAnsi="Times New Roman" w:cs="Times New Roman"/>
          <w:sz w:val="24"/>
          <w:szCs w:val="24"/>
        </w:rPr>
        <w:t>;</w:t>
      </w:r>
    </w:p>
    <w:p w:rsidR="00A7088F" w:rsidRPr="00B15546" w:rsidRDefault="00A7088F" w:rsidP="00A7088F">
      <w:pPr>
        <w:spacing w:after="0"/>
        <w:rPr>
          <w:rFonts w:ascii="Times New Roman" w:eastAsia="Arial" w:hAnsi="Times New Roman" w:cs="Times New Roman"/>
          <w:sz w:val="24"/>
          <w:szCs w:val="24"/>
        </w:rPr>
      </w:pPr>
      <w:r w:rsidRPr="00B15546">
        <w:rPr>
          <w:rFonts w:ascii="Times New Roman" w:eastAsia="Arial" w:hAnsi="Times New Roman" w:cs="Times New Roman"/>
          <w:sz w:val="24"/>
          <w:szCs w:val="24"/>
        </w:rPr>
        <w:t xml:space="preserve">информационная система «Единое окно доступа к образовательным ресурсам» - </w:t>
      </w:r>
      <w:hyperlink r:id="rId7" w:history="1"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http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://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window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edu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5546">
        <w:rPr>
          <w:rFonts w:ascii="Times New Roman" w:eastAsia="Arial" w:hAnsi="Times New Roman" w:cs="Times New Roman"/>
          <w:sz w:val="24"/>
          <w:szCs w:val="24"/>
        </w:rPr>
        <w:t>;</w:t>
      </w:r>
    </w:p>
    <w:p w:rsidR="00A7088F" w:rsidRPr="00B15546" w:rsidRDefault="00A7088F" w:rsidP="00A7088F">
      <w:pPr>
        <w:spacing w:after="0"/>
        <w:rPr>
          <w:rFonts w:ascii="Times New Roman" w:eastAsia="Arial" w:hAnsi="Times New Roman" w:cs="Times New Roman"/>
          <w:sz w:val="24"/>
          <w:szCs w:val="24"/>
        </w:rPr>
      </w:pPr>
      <w:r w:rsidRPr="00B15546">
        <w:rPr>
          <w:rFonts w:ascii="Times New Roman" w:eastAsia="Arial" w:hAnsi="Times New Roman" w:cs="Times New Roman"/>
          <w:sz w:val="24"/>
          <w:szCs w:val="24"/>
        </w:rPr>
        <w:t xml:space="preserve">единая коллекция цифровых образовательных ресурсов - </w:t>
      </w:r>
      <w:hyperlink r:id="rId8" w:history="1"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http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://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school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-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collection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edu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5546">
        <w:rPr>
          <w:rFonts w:ascii="Times New Roman" w:eastAsia="Arial" w:hAnsi="Times New Roman" w:cs="Times New Roman"/>
          <w:sz w:val="24"/>
          <w:szCs w:val="24"/>
        </w:rPr>
        <w:t>;</w:t>
      </w:r>
    </w:p>
    <w:p w:rsidR="00A7088F" w:rsidRPr="00B15546" w:rsidRDefault="00A7088F" w:rsidP="00A708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5546">
        <w:rPr>
          <w:rFonts w:ascii="Times New Roman" w:eastAsia="Arial" w:hAnsi="Times New Roman" w:cs="Times New Roman"/>
          <w:sz w:val="24"/>
          <w:szCs w:val="24"/>
        </w:rPr>
        <w:t xml:space="preserve">федеральный центр информационно-образовательных ресурсов - </w:t>
      </w:r>
      <w:hyperlink r:id="rId9" w:history="1"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http</w:t>
        </w:r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://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fcior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edu</w:t>
        </w:r>
        <w:proofErr w:type="spellEnd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Pr="00B15546">
          <w:rPr>
            <w:rStyle w:val="a3"/>
            <w:rFonts w:ascii="Times New Roman" w:eastAsia="Arial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5546">
        <w:rPr>
          <w:rFonts w:ascii="Times New Roman" w:eastAsia="Arial" w:hAnsi="Times New Roman" w:cs="Times New Roman"/>
          <w:sz w:val="24"/>
          <w:szCs w:val="24"/>
        </w:rPr>
        <w:t>.</w:t>
      </w:r>
    </w:p>
    <w:p w:rsidR="00A7088F" w:rsidRPr="00B15546" w:rsidRDefault="00A7088F" w:rsidP="00A7088F">
      <w:pPr>
        <w:rPr>
          <w:rFonts w:ascii="Times New Roman" w:hAnsi="Times New Roman" w:cs="Times New Roman"/>
          <w:sz w:val="24"/>
          <w:szCs w:val="24"/>
        </w:rPr>
      </w:pPr>
    </w:p>
    <w:p w:rsidR="00A41358" w:rsidRPr="00B15546" w:rsidRDefault="00A4135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41358" w:rsidRPr="00B15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35"/>
    <w:rsid w:val="00A41358"/>
    <w:rsid w:val="00A7088F"/>
    <w:rsid w:val="00AD6735"/>
    <w:rsid w:val="00B1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8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08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8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08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ndow.edu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du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on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cior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3</cp:revision>
  <dcterms:created xsi:type="dcterms:W3CDTF">2016-02-18T11:49:00Z</dcterms:created>
  <dcterms:modified xsi:type="dcterms:W3CDTF">2017-10-19T13:00:00Z</dcterms:modified>
</cp:coreProperties>
</file>